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Civil Rights, Judiciary, And Public Safety (5/25/23)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Civil Rights, Judiciary, And Public Safety (5/25/23)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Reform (5/23/23)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(6/9/23)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