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(2/29/24)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(3/1/24)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3-SR-0050" Type="http://schemas.openxmlformats.org/officeDocument/2006/relationships/hyperlink" Id="rId3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