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2714" w14:textId="5ECBF4C5" w:rsidR="0041206C" w:rsidRDefault="0091178F"/>
    <w:p w14:paraId="0002F106" w14:textId="517A0E0B" w:rsidR="001E10E1" w:rsidRDefault="00755F3B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8AF8F3D" wp14:editId="24DECA47">
            <wp:simplePos x="0" y="0"/>
            <wp:positionH relativeFrom="page">
              <wp:posOffset>2437765</wp:posOffset>
            </wp:positionH>
            <wp:positionV relativeFrom="paragraph">
              <wp:posOffset>5715</wp:posOffset>
            </wp:positionV>
            <wp:extent cx="2105025" cy="1218565"/>
            <wp:effectExtent l="0" t="0" r="9525" b="635"/>
            <wp:wrapNone/>
            <wp:docPr id="23" name="Picture 23" descr="MiOTA_2019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OTA_2019_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6" t="9678" r="23417" b="13620"/>
                    <a:stretch/>
                  </pic:blipFill>
                  <pic:spPr bwMode="auto">
                    <a:xfrm>
                      <a:off x="0" y="0"/>
                      <a:ext cx="21050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A4166" w14:textId="67DB2D9F" w:rsidR="001E10E1" w:rsidRDefault="001E10E1"/>
    <w:p w14:paraId="3BFA5960" w14:textId="1CDD1BC7" w:rsidR="001E10E1" w:rsidRDefault="001E10E1"/>
    <w:p w14:paraId="697F67CC" w14:textId="57BDFA63" w:rsidR="00755F3B" w:rsidRDefault="00755F3B"/>
    <w:p w14:paraId="2E3B9CC8" w14:textId="77777777" w:rsidR="00755F3B" w:rsidRDefault="00755F3B"/>
    <w:p w14:paraId="72591D92" w14:textId="5FD061D2" w:rsidR="001E10E1" w:rsidRDefault="001E10E1"/>
    <w:p w14:paraId="371F6A31" w14:textId="6956201F" w:rsidR="001E10E1" w:rsidRDefault="001E10E1" w:rsidP="001E10E1">
      <w:pPr>
        <w:pBdr>
          <w:bottom w:val="single" w:sz="6" w:space="1" w:color="auto"/>
        </w:pBdr>
        <w:ind w:right="498"/>
        <w:rPr>
          <w:rFonts w:cstheme="minorHAnsi"/>
          <w:b/>
          <w:sz w:val="24"/>
          <w:szCs w:val="24"/>
        </w:rPr>
      </w:pPr>
    </w:p>
    <w:p w14:paraId="281B29F8" w14:textId="3525C75E" w:rsidR="00755F3B" w:rsidRDefault="00755F3B" w:rsidP="001E10E1">
      <w:pPr>
        <w:pBdr>
          <w:bottom w:val="single" w:sz="6" w:space="1" w:color="auto"/>
        </w:pBdr>
        <w:ind w:right="498"/>
        <w:rPr>
          <w:rFonts w:cstheme="minorHAnsi"/>
          <w:b/>
          <w:sz w:val="24"/>
          <w:szCs w:val="24"/>
        </w:rPr>
      </w:pPr>
    </w:p>
    <w:p w14:paraId="3256EF1D" w14:textId="523E3154" w:rsidR="00755F3B" w:rsidRDefault="00755F3B" w:rsidP="00755F3B">
      <w:pPr>
        <w:pStyle w:val="Heading1"/>
        <w:ind w:left="2614" w:right="2614"/>
        <w:jc w:val="center"/>
        <w:rPr>
          <w:rFonts w:asciiTheme="minorHAnsi" w:hAnsiTheme="minorHAnsi" w:cstheme="minorHAnsi"/>
          <w:i w:val="0"/>
          <w:spacing w:val="-1"/>
          <w:sz w:val="24"/>
          <w:szCs w:val="24"/>
        </w:rPr>
      </w:pPr>
      <w:r>
        <w:rPr>
          <w:rFonts w:asciiTheme="minorHAnsi" w:hAnsiTheme="minorHAnsi" w:cstheme="minorHAnsi"/>
          <w:i w:val="0"/>
          <w:spacing w:val="-1"/>
          <w:sz w:val="24"/>
          <w:szCs w:val="24"/>
        </w:rPr>
        <w:t>2021</w:t>
      </w:r>
    </w:p>
    <w:p w14:paraId="36F75628" w14:textId="4EF30BC4" w:rsidR="00755F3B" w:rsidRDefault="00DC2ABB" w:rsidP="00755F3B">
      <w:pPr>
        <w:pStyle w:val="Heading1"/>
        <w:ind w:left="2614" w:right="2614"/>
        <w:jc w:val="center"/>
        <w:rPr>
          <w:rFonts w:asciiTheme="minorHAnsi" w:hAnsiTheme="minorHAnsi" w:cstheme="minorHAnsi"/>
          <w:i w:val="0"/>
          <w:spacing w:val="-1"/>
          <w:sz w:val="24"/>
          <w:szCs w:val="24"/>
        </w:rPr>
      </w:pPr>
      <w:r>
        <w:rPr>
          <w:rFonts w:asciiTheme="minorHAnsi" w:hAnsiTheme="minorHAnsi" w:cstheme="minorHAnsi"/>
          <w:i w:val="0"/>
          <w:spacing w:val="-1"/>
          <w:sz w:val="24"/>
          <w:szCs w:val="24"/>
        </w:rPr>
        <w:t>EXHIBITOR REGISTRATION INFORMATION</w:t>
      </w:r>
    </w:p>
    <w:p w14:paraId="5D174108" w14:textId="0C408427" w:rsidR="00DC2ABB" w:rsidRPr="001140D2" w:rsidRDefault="00DC2ABB" w:rsidP="00755F3B">
      <w:pPr>
        <w:pStyle w:val="Heading1"/>
        <w:ind w:left="2614" w:right="2614"/>
        <w:jc w:val="center"/>
        <w:rPr>
          <w:rFonts w:asciiTheme="minorHAnsi" w:hAnsiTheme="minorHAnsi" w:cstheme="minorHAnsi"/>
          <w:i w:val="0"/>
          <w:spacing w:val="-1"/>
          <w:sz w:val="24"/>
          <w:szCs w:val="24"/>
        </w:rPr>
      </w:pPr>
      <w:r>
        <w:rPr>
          <w:rFonts w:asciiTheme="minorHAnsi" w:hAnsiTheme="minorHAnsi" w:cstheme="minorHAnsi"/>
          <w:i w:val="0"/>
          <w:spacing w:val="-1"/>
          <w:sz w:val="24"/>
          <w:szCs w:val="24"/>
        </w:rPr>
        <w:t>for</w:t>
      </w:r>
    </w:p>
    <w:p w14:paraId="4C1FFCC2" w14:textId="77777777" w:rsidR="00755F3B" w:rsidRPr="004405B7" w:rsidRDefault="00755F3B" w:rsidP="00755F3B">
      <w:pPr>
        <w:pStyle w:val="Heading1"/>
        <w:ind w:left="2614" w:right="2614"/>
        <w:jc w:val="center"/>
        <w:rPr>
          <w:rFonts w:asciiTheme="minorHAnsi" w:hAnsiTheme="minorHAnsi" w:cstheme="minorHAnsi"/>
          <w:i w:val="0"/>
          <w:spacing w:val="41"/>
          <w:sz w:val="24"/>
          <w:szCs w:val="24"/>
        </w:rPr>
      </w:pPr>
      <w:r w:rsidRPr="004405B7">
        <w:rPr>
          <w:rFonts w:asciiTheme="minorHAnsi" w:hAnsiTheme="minorHAnsi" w:cstheme="minorHAnsi"/>
          <w:i w:val="0"/>
          <w:spacing w:val="-1"/>
          <w:sz w:val="24"/>
          <w:szCs w:val="24"/>
        </w:rPr>
        <w:t>Michigan</w:t>
      </w:r>
      <w:r w:rsidRPr="004405B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4405B7">
        <w:rPr>
          <w:rFonts w:asciiTheme="minorHAnsi" w:hAnsiTheme="minorHAnsi" w:cstheme="minorHAnsi"/>
          <w:i w:val="0"/>
          <w:spacing w:val="-1"/>
          <w:sz w:val="24"/>
          <w:szCs w:val="24"/>
        </w:rPr>
        <w:t>Occupational Therapy</w:t>
      </w:r>
      <w:r w:rsidRPr="004405B7">
        <w:rPr>
          <w:rFonts w:asciiTheme="minorHAnsi" w:hAnsiTheme="minorHAnsi" w:cstheme="minorHAnsi"/>
          <w:i w:val="0"/>
          <w:spacing w:val="-2"/>
          <w:sz w:val="24"/>
          <w:szCs w:val="24"/>
        </w:rPr>
        <w:t xml:space="preserve"> </w:t>
      </w:r>
      <w:r w:rsidRPr="004405B7">
        <w:rPr>
          <w:rFonts w:asciiTheme="minorHAnsi" w:hAnsiTheme="minorHAnsi" w:cstheme="minorHAnsi"/>
          <w:i w:val="0"/>
          <w:spacing w:val="-1"/>
          <w:sz w:val="24"/>
          <w:szCs w:val="24"/>
        </w:rPr>
        <w:t>Association</w:t>
      </w:r>
    </w:p>
    <w:p w14:paraId="0230746C" w14:textId="77777777" w:rsidR="00755F3B" w:rsidRPr="004405B7" w:rsidRDefault="00755F3B" w:rsidP="00755F3B">
      <w:pPr>
        <w:pStyle w:val="Heading1"/>
        <w:ind w:left="2614" w:right="2614"/>
        <w:jc w:val="center"/>
        <w:rPr>
          <w:rFonts w:asciiTheme="minorHAnsi" w:hAnsiTheme="minorHAnsi" w:cstheme="minorHAnsi"/>
          <w:b w:val="0"/>
          <w:i w:val="0"/>
          <w:spacing w:val="-1"/>
          <w:sz w:val="24"/>
          <w:szCs w:val="24"/>
        </w:rPr>
      </w:pPr>
      <w:r w:rsidRPr="004405B7">
        <w:rPr>
          <w:rFonts w:asciiTheme="minorHAnsi" w:hAnsiTheme="minorHAnsi" w:cstheme="minorHAnsi"/>
          <w:b w:val="0"/>
          <w:i w:val="0"/>
          <w:sz w:val="24"/>
          <w:szCs w:val="24"/>
        </w:rPr>
        <w:t>Annual</w:t>
      </w:r>
      <w:r w:rsidRPr="004405B7">
        <w:rPr>
          <w:rFonts w:asciiTheme="minorHAnsi" w:hAnsiTheme="minorHAnsi" w:cstheme="minorHAnsi"/>
          <w:b w:val="0"/>
          <w:i w:val="0"/>
          <w:spacing w:val="-3"/>
          <w:sz w:val="24"/>
          <w:szCs w:val="24"/>
        </w:rPr>
        <w:t xml:space="preserve"> </w:t>
      </w:r>
      <w:r w:rsidRPr="004405B7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Fall </w:t>
      </w:r>
      <w:r w:rsidRPr="004405B7">
        <w:rPr>
          <w:rFonts w:asciiTheme="minorHAnsi" w:hAnsiTheme="minorHAnsi" w:cstheme="minorHAnsi"/>
          <w:b w:val="0"/>
          <w:i w:val="0"/>
          <w:spacing w:val="-1"/>
          <w:sz w:val="24"/>
          <w:szCs w:val="24"/>
        </w:rPr>
        <w:t>Conference | September 30 – October 2, 2021</w:t>
      </w:r>
    </w:p>
    <w:p w14:paraId="17EF13D3" w14:textId="77777777" w:rsidR="00755F3B" w:rsidRPr="004405B7" w:rsidRDefault="00755F3B" w:rsidP="00755F3B">
      <w:pPr>
        <w:pStyle w:val="Heading1"/>
        <w:ind w:left="2614" w:right="2614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49D84F29" w14:textId="77777777" w:rsidR="00755F3B" w:rsidRPr="004405B7" w:rsidRDefault="00755F3B" w:rsidP="00755F3B">
      <w:pPr>
        <w:pStyle w:val="Heading1"/>
        <w:ind w:left="2614" w:right="2614"/>
        <w:jc w:val="center"/>
        <w:rPr>
          <w:rFonts w:asciiTheme="minorHAnsi" w:hAnsiTheme="minorHAnsi" w:cstheme="minorHAnsi"/>
          <w:i w:val="0"/>
          <w:spacing w:val="-1"/>
          <w:sz w:val="24"/>
          <w:szCs w:val="24"/>
        </w:rPr>
      </w:pPr>
      <w:r w:rsidRPr="004405B7">
        <w:rPr>
          <w:rFonts w:asciiTheme="minorHAnsi" w:hAnsiTheme="minorHAnsi" w:cstheme="minorHAnsi"/>
          <w:i w:val="0"/>
          <w:spacing w:val="-1"/>
          <w:sz w:val="24"/>
          <w:szCs w:val="24"/>
        </w:rPr>
        <w:t>Conference Location</w:t>
      </w:r>
    </w:p>
    <w:p w14:paraId="0A61A9A5" w14:textId="77777777" w:rsidR="00755F3B" w:rsidRPr="004405B7" w:rsidRDefault="00755F3B" w:rsidP="00755F3B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4405B7">
        <w:rPr>
          <w:rFonts w:cstheme="minorHAnsi"/>
          <w:b/>
          <w:bCs/>
          <w:sz w:val="24"/>
          <w:szCs w:val="24"/>
          <w:highlight w:val="yellow"/>
        </w:rPr>
        <w:t>Radisson Plaza Hotel &amp; Suites</w:t>
      </w:r>
    </w:p>
    <w:p w14:paraId="5FB5D8EF" w14:textId="77777777" w:rsidR="00755F3B" w:rsidRPr="004405B7" w:rsidRDefault="00755F3B" w:rsidP="00755F3B">
      <w:pPr>
        <w:jc w:val="center"/>
        <w:rPr>
          <w:rFonts w:cstheme="minorHAnsi"/>
          <w:sz w:val="24"/>
          <w:szCs w:val="24"/>
        </w:rPr>
      </w:pPr>
      <w:r w:rsidRPr="004405B7">
        <w:rPr>
          <w:rFonts w:cstheme="minorHAnsi"/>
          <w:sz w:val="24"/>
          <w:szCs w:val="24"/>
        </w:rPr>
        <w:t>100 W Michigan Ave | Kalamazoo, MI 49007 | Phone: 269-343-3333</w:t>
      </w:r>
    </w:p>
    <w:p w14:paraId="46B2BE60" w14:textId="221A70F6" w:rsidR="00755F3B" w:rsidRDefault="00755F3B" w:rsidP="001E10E1">
      <w:pPr>
        <w:pBdr>
          <w:bottom w:val="single" w:sz="6" w:space="1" w:color="auto"/>
        </w:pBdr>
        <w:ind w:right="498"/>
        <w:rPr>
          <w:rFonts w:cstheme="minorHAnsi"/>
          <w:b/>
          <w:sz w:val="24"/>
          <w:szCs w:val="24"/>
        </w:rPr>
      </w:pPr>
    </w:p>
    <w:p w14:paraId="42D9B227" w14:textId="77777777" w:rsidR="001F3011" w:rsidRDefault="00C56A9C" w:rsidP="001E10E1">
      <w:p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MiOTA is excited to invite your company to showcase your products to Occupational Therapists who will be attending our conference in 2021. We are offering a hybrid conference. We will have live sessions and virtual options available to meet the needs of conference attendees and exhibitors alike. We are asking all exhibitors to register on-line for the conference. </w:t>
      </w:r>
    </w:p>
    <w:p w14:paraId="37F1490D" w14:textId="77777777" w:rsidR="001F3011" w:rsidRDefault="001F3011" w:rsidP="001E10E1">
      <w:p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</w:p>
    <w:p w14:paraId="133FA852" w14:textId="34944A40" w:rsidR="001F3011" w:rsidRDefault="001F3011" w:rsidP="001E10E1">
      <w:p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visit the </w:t>
      </w:r>
      <w:proofErr w:type="spellStart"/>
      <w:r>
        <w:rPr>
          <w:rFonts w:cstheme="minorHAnsi"/>
          <w:sz w:val="24"/>
          <w:szCs w:val="24"/>
        </w:rPr>
        <w:t>MiOTA</w:t>
      </w:r>
      <w:proofErr w:type="spellEnd"/>
      <w:r>
        <w:rPr>
          <w:rFonts w:cstheme="minorHAnsi"/>
          <w:sz w:val="24"/>
          <w:szCs w:val="24"/>
        </w:rPr>
        <w:t xml:space="preserve"> website at </w:t>
      </w:r>
      <w:hyperlink r:id="rId6" w:history="1">
        <w:r w:rsidRPr="007F79CE">
          <w:rPr>
            <w:rStyle w:val="Hyperlink"/>
            <w:rFonts w:cstheme="minorHAnsi"/>
            <w:sz w:val="24"/>
            <w:szCs w:val="24"/>
          </w:rPr>
          <w:t>www.mi-ota.com</w:t>
        </w:r>
      </w:hyperlink>
      <w:r>
        <w:rPr>
          <w:rFonts w:cstheme="minorHAnsi"/>
          <w:sz w:val="24"/>
          <w:szCs w:val="24"/>
        </w:rPr>
        <w:t xml:space="preserve"> or </w:t>
      </w:r>
      <w:hyperlink r:id="rId7" w:history="1">
        <w:r w:rsidRPr="007F79CE">
          <w:rPr>
            <w:rStyle w:val="Hyperlink"/>
            <w:rFonts w:cstheme="minorHAnsi"/>
            <w:sz w:val="24"/>
            <w:szCs w:val="24"/>
          </w:rPr>
          <w:t>https://www.miota.org/exhibitors_and_sponsors.php</w:t>
        </w:r>
      </w:hyperlink>
      <w:r>
        <w:rPr>
          <w:rFonts w:cstheme="minorHAnsi"/>
          <w:sz w:val="24"/>
          <w:szCs w:val="24"/>
        </w:rPr>
        <w:t>.</w:t>
      </w:r>
    </w:p>
    <w:p w14:paraId="701EC2AF" w14:textId="77777777" w:rsidR="001F3011" w:rsidRDefault="001F3011" w:rsidP="001E10E1">
      <w:p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</w:p>
    <w:p w14:paraId="00F7FD62" w14:textId="5C011896" w:rsidR="001E10E1" w:rsidRDefault="00C56A9C" w:rsidP="001E10E1">
      <w:p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Below is a list of the opportunities to showcase your products. </w:t>
      </w:r>
      <w:r w:rsidR="00126C72">
        <w:rPr>
          <w:rFonts w:cstheme="minorHAnsi"/>
          <w:sz w:val="24"/>
          <w:szCs w:val="24"/>
        </w:rPr>
        <w:t>Enrollment will end September 8, 2021.</w:t>
      </w:r>
      <w:r>
        <w:rPr>
          <w:rFonts w:cstheme="minorHAnsi"/>
          <w:sz w:val="24"/>
          <w:szCs w:val="24"/>
        </w:rPr>
        <w:t xml:space="preserve"> </w:t>
      </w:r>
    </w:p>
    <w:p w14:paraId="1779CB83" w14:textId="3C6E0E15" w:rsidR="00C56A9C" w:rsidRPr="00C56A9C" w:rsidRDefault="00C56A9C" w:rsidP="00C56A9C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C56A9C">
        <w:rPr>
          <w:rFonts w:cstheme="minorHAnsi"/>
          <w:sz w:val="24"/>
          <w:szCs w:val="24"/>
        </w:rPr>
        <w:t>ponsorship</w:t>
      </w:r>
    </w:p>
    <w:p w14:paraId="0A2FD9E2" w14:textId="258AA939" w:rsidR="00C56A9C" w:rsidRDefault="00C56A9C" w:rsidP="00C56A9C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Exhibitor - Live</w:t>
      </w:r>
    </w:p>
    <w:p w14:paraId="61C61AAE" w14:textId="0BDEEE81" w:rsidR="00C56A9C" w:rsidRDefault="00C56A9C" w:rsidP="00C56A9C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Exhibitor - Virtual</w:t>
      </w:r>
    </w:p>
    <w:p w14:paraId="433386CD" w14:textId="6C90C3B8" w:rsidR="00C56A9C" w:rsidRDefault="00C56A9C" w:rsidP="00C56A9C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Advertisement only</w:t>
      </w:r>
    </w:p>
    <w:p w14:paraId="08B156B8" w14:textId="4009F8F7" w:rsidR="00C56A9C" w:rsidRPr="00C56A9C" w:rsidRDefault="00C56A9C" w:rsidP="00C56A9C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Product display or distribution only</w:t>
      </w:r>
    </w:p>
    <w:p w14:paraId="30F65DEB" w14:textId="767DBB57" w:rsidR="00C56A9C" w:rsidRDefault="00C56A9C" w:rsidP="001E10E1">
      <w:pPr>
        <w:pBdr>
          <w:bottom w:val="single" w:sz="6" w:space="1" w:color="auto"/>
        </w:pBdr>
        <w:ind w:right="498"/>
        <w:rPr>
          <w:rFonts w:cstheme="minorHAnsi"/>
          <w:iCs/>
          <w:sz w:val="24"/>
          <w:szCs w:val="24"/>
        </w:rPr>
      </w:pPr>
    </w:p>
    <w:p w14:paraId="5088E793" w14:textId="2FD012A1" w:rsidR="00C56A9C" w:rsidRPr="00126C72" w:rsidRDefault="00C56A9C" w:rsidP="001E10E1">
      <w:pPr>
        <w:pBdr>
          <w:bottom w:val="single" w:sz="6" w:space="1" w:color="auto"/>
        </w:pBdr>
        <w:ind w:right="498"/>
        <w:rPr>
          <w:rFonts w:cstheme="minorHAnsi"/>
          <w:b/>
          <w:iCs/>
          <w:sz w:val="24"/>
          <w:szCs w:val="24"/>
        </w:rPr>
      </w:pPr>
      <w:r w:rsidRPr="00126C72">
        <w:rPr>
          <w:rFonts w:cstheme="minorHAnsi"/>
          <w:b/>
          <w:iCs/>
          <w:sz w:val="24"/>
          <w:szCs w:val="24"/>
        </w:rPr>
        <w:t>Companies will be asked to supply the following information when registering:</w:t>
      </w:r>
    </w:p>
    <w:p w14:paraId="5C6769CD" w14:textId="7F2DDB3A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Name of company</w:t>
      </w:r>
    </w:p>
    <w:p w14:paraId="1D402C32" w14:textId="7994DD08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Company address</w:t>
      </w:r>
    </w:p>
    <w:p w14:paraId="5EF064BB" w14:textId="30B5B8B3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Website address</w:t>
      </w:r>
    </w:p>
    <w:p w14:paraId="7E9FE675" w14:textId="055DB09C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Contact person name</w:t>
      </w:r>
    </w:p>
    <w:p w14:paraId="764D0BA3" w14:textId="467B7821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Email address</w:t>
      </w:r>
    </w:p>
    <w:p w14:paraId="09BC604F" w14:textId="5303489F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Telephone number</w:t>
      </w:r>
    </w:p>
    <w:p w14:paraId="4005D680" w14:textId="2255941F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Company logo</w:t>
      </w:r>
    </w:p>
    <w:p w14:paraId="737CABA9" w14:textId="48203D68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Company advertisement</w:t>
      </w:r>
    </w:p>
    <w:p w14:paraId="17E097F3" w14:textId="13555AED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Type of company</w:t>
      </w:r>
    </w:p>
    <w:p w14:paraId="4C8DEDC5" w14:textId="79EFE65C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Relevance of company to OT</w:t>
      </w:r>
    </w:p>
    <w:p w14:paraId="2DEDCCDE" w14:textId="77777777" w:rsidR="00126C72" w:rsidRDefault="00126C72" w:rsidP="001E10E1">
      <w:pPr>
        <w:pBdr>
          <w:bottom w:val="single" w:sz="6" w:space="1" w:color="auto"/>
        </w:pBdr>
        <w:ind w:right="498"/>
        <w:rPr>
          <w:rFonts w:cstheme="minorHAnsi"/>
          <w:iCs/>
          <w:sz w:val="24"/>
          <w:szCs w:val="24"/>
        </w:rPr>
      </w:pPr>
    </w:p>
    <w:p w14:paraId="462B8433" w14:textId="3D30F378" w:rsidR="00C56A9C" w:rsidRPr="00126C72" w:rsidRDefault="00C56A9C" w:rsidP="001E10E1">
      <w:pPr>
        <w:pBdr>
          <w:bottom w:val="single" w:sz="6" w:space="1" w:color="auto"/>
        </w:pBdr>
        <w:ind w:right="498"/>
        <w:rPr>
          <w:rFonts w:cstheme="minorHAnsi"/>
          <w:b/>
          <w:iCs/>
          <w:sz w:val="24"/>
          <w:szCs w:val="24"/>
        </w:rPr>
      </w:pPr>
      <w:r w:rsidRPr="00126C72">
        <w:rPr>
          <w:rFonts w:cstheme="minorHAnsi"/>
          <w:b/>
          <w:iCs/>
          <w:sz w:val="24"/>
          <w:szCs w:val="24"/>
        </w:rPr>
        <w:t xml:space="preserve">Companies will be asked the following information for credit card payment: </w:t>
      </w:r>
    </w:p>
    <w:p w14:paraId="7B76F63D" w14:textId="4455E3CF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Name on Card</w:t>
      </w:r>
    </w:p>
    <w:p w14:paraId="19F91997" w14:textId="4F65478E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Card #</w:t>
      </w:r>
    </w:p>
    <w:p w14:paraId="63161B21" w14:textId="4BCB356D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Type of Card</w:t>
      </w:r>
    </w:p>
    <w:p w14:paraId="4DCD7A40" w14:textId="5BF5A187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Expiration Date</w:t>
      </w:r>
    </w:p>
    <w:p w14:paraId="794296C0" w14:textId="2980DB2E" w:rsidR="00126C72" w:rsidRDefault="00126C72" w:rsidP="00126C72">
      <w:pPr>
        <w:pBdr>
          <w:bottom w:val="single" w:sz="6" w:space="1" w:color="auto"/>
        </w:pBdr>
        <w:ind w:left="720"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CVV Code</w:t>
      </w:r>
    </w:p>
    <w:p w14:paraId="52B80063" w14:textId="77777777" w:rsidR="00126C72" w:rsidRDefault="00126C72" w:rsidP="001E10E1">
      <w:pPr>
        <w:pBdr>
          <w:bottom w:val="single" w:sz="6" w:space="1" w:color="auto"/>
        </w:pBdr>
        <w:ind w:right="498"/>
        <w:rPr>
          <w:rFonts w:cstheme="minorHAnsi"/>
          <w:iCs/>
          <w:sz w:val="24"/>
          <w:szCs w:val="24"/>
        </w:rPr>
      </w:pPr>
    </w:p>
    <w:p w14:paraId="661883AD" w14:textId="390155D3" w:rsidR="00126C72" w:rsidRPr="00126C72" w:rsidRDefault="00C56A9C" w:rsidP="001E10E1">
      <w:pPr>
        <w:pBdr>
          <w:bottom w:val="single" w:sz="6" w:space="1" w:color="auto"/>
        </w:pBdr>
        <w:ind w:right="49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Companies who prefer alternative payment </w:t>
      </w:r>
      <w:r w:rsidR="00126C72">
        <w:rPr>
          <w:rFonts w:cstheme="minorHAnsi"/>
          <w:iCs/>
          <w:sz w:val="24"/>
          <w:szCs w:val="24"/>
        </w:rPr>
        <w:t>from credit card can contact the MiOTA office.</w:t>
      </w:r>
    </w:p>
    <w:p w14:paraId="3CF8278A" w14:textId="77777777" w:rsidR="00126C72" w:rsidRDefault="00126C72" w:rsidP="001E10E1">
      <w:pPr>
        <w:pBdr>
          <w:bottom w:val="single" w:sz="6" w:space="1" w:color="auto"/>
        </w:pBdr>
        <w:ind w:right="498"/>
        <w:rPr>
          <w:rFonts w:cstheme="minorHAnsi"/>
          <w:b/>
          <w:i/>
          <w:iCs/>
          <w:sz w:val="24"/>
          <w:szCs w:val="24"/>
        </w:rPr>
      </w:pPr>
    </w:p>
    <w:p w14:paraId="1E67B37C" w14:textId="5ED3A0AC" w:rsidR="00126C72" w:rsidRPr="00126C72" w:rsidRDefault="00126C72" w:rsidP="001E10E1">
      <w:pPr>
        <w:pBdr>
          <w:bottom w:val="single" w:sz="6" w:space="1" w:color="auto"/>
        </w:pBdr>
        <w:ind w:right="498"/>
        <w:rPr>
          <w:rFonts w:cstheme="minorHAnsi"/>
          <w:b/>
          <w:iCs/>
          <w:color w:val="FF0000"/>
          <w:sz w:val="24"/>
          <w:szCs w:val="24"/>
        </w:rPr>
      </w:pPr>
      <w:r w:rsidRPr="00126C72">
        <w:rPr>
          <w:rFonts w:cstheme="minorHAnsi"/>
          <w:b/>
          <w:iCs/>
          <w:color w:val="FF0000"/>
          <w:sz w:val="24"/>
          <w:szCs w:val="24"/>
        </w:rPr>
        <w:t>PRICING OPTIONS</w:t>
      </w:r>
    </w:p>
    <w:p w14:paraId="77C7E004" w14:textId="77777777" w:rsidR="00126C72" w:rsidRPr="00126C72" w:rsidRDefault="00126C72" w:rsidP="001E10E1">
      <w:pPr>
        <w:pBdr>
          <w:bottom w:val="single" w:sz="6" w:space="1" w:color="auto"/>
        </w:pBdr>
        <w:ind w:right="498"/>
        <w:rPr>
          <w:rFonts w:cstheme="minorHAnsi"/>
          <w:b/>
          <w:iCs/>
          <w:sz w:val="24"/>
          <w:szCs w:val="24"/>
        </w:rPr>
      </w:pPr>
    </w:p>
    <w:p w14:paraId="1AC2230B" w14:textId="1711BC0B" w:rsidR="001E10E1" w:rsidRPr="00C56A9C" w:rsidRDefault="001E10E1" w:rsidP="001E10E1">
      <w:pPr>
        <w:pBdr>
          <w:bottom w:val="single" w:sz="6" w:space="1" w:color="auto"/>
        </w:pBdr>
        <w:ind w:right="498"/>
        <w:rPr>
          <w:rFonts w:cstheme="minorHAnsi"/>
          <w:b/>
          <w:i/>
          <w:iCs/>
          <w:sz w:val="24"/>
          <w:szCs w:val="24"/>
        </w:rPr>
      </w:pPr>
      <w:r w:rsidRPr="001E10E1">
        <w:rPr>
          <w:rFonts w:cstheme="minorHAnsi"/>
          <w:b/>
          <w:i/>
          <w:iCs/>
          <w:sz w:val="24"/>
          <w:szCs w:val="24"/>
        </w:rPr>
        <w:t xml:space="preserve">SPONSORSHIP AND AVERTISEMENT </w:t>
      </w:r>
    </w:p>
    <w:p w14:paraId="6D7E1091" w14:textId="6002B991" w:rsidR="001E10E1" w:rsidRDefault="001E10E1" w:rsidP="00C56A9C">
      <w:pPr>
        <w:pBdr>
          <w:bottom w:val="single" w:sz="6" w:space="1" w:color="auto"/>
        </w:pBdr>
        <w:ind w:right="498"/>
        <w:rPr>
          <w:rFonts w:cstheme="minorHAnsi"/>
          <w:b/>
          <w:sz w:val="24"/>
          <w:szCs w:val="24"/>
        </w:rPr>
      </w:pPr>
      <w:r w:rsidRPr="001140D2">
        <w:rPr>
          <w:rFonts w:cstheme="minorHAnsi"/>
          <w:b/>
          <w:sz w:val="24"/>
          <w:szCs w:val="24"/>
        </w:rPr>
        <w:t>Sponsorships</w:t>
      </w:r>
    </w:p>
    <w:p w14:paraId="184E899C" w14:textId="2DA5A08A" w:rsidR="001E10E1" w:rsidRPr="001140D2" w:rsidRDefault="00BA0F28" w:rsidP="001E10E1">
      <w:pPr>
        <w:ind w:right="49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Welcome Reception</w:t>
      </w:r>
      <w:r w:rsidR="001E10E1" w:rsidRPr="001140D2">
        <w:rPr>
          <w:rFonts w:cstheme="minorHAnsi"/>
          <w:b/>
          <w:sz w:val="24"/>
          <w:szCs w:val="24"/>
        </w:rPr>
        <w:t xml:space="preserve"> Sponsor - $3,000</w:t>
      </w:r>
    </w:p>
    <w:p w14:paraId="1801D926" w14:textId="77777777" w:rsidR="001E10E1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Banner recognition of sponsor will be displayed at event</w:t>
      </w:r>
    </w:p>
    <w:p w14:paraId="19F4587B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FULL PAGE Ad o</w:t>
      </w:r>
      <w:r w:rsidRPr="001140D2">
        <w:rPr>
          <w:rFonts w:cstheme="minorHAnsi"/>
          <w:sz w:val="24"/>
          <w:szCs w:val="24"/>
        </w:rPr>
        <w:t xml:space="preserve">n Conference </w:t>
      </w:r>
      <w:r>
        <w:rPr>
          <w:rFonts w:cstheme="minorHAnsi"/>
          <w:sz w:val="24"/>
          <w:szCs w:val="24"/>
        </w:rPr>
        <w:t>App</w:t>
      </w:r>
    </w:p>
    <w:p w14:paraId="4DF319B6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 xml:space="preserve">Free </w:t>
      </w:r>
      <w:r>
        <w:rPr>
          <w:rFonts w:cstheme="minorHAnsi"/>
          <w:sz w:val="24"/>
          <w:szCs w:val="24"/>
        </w:rPr>
        <w:t xml:space="preserve">FULL PAGE </w:t>
      </w:r>
      <w:r w:rsidRPr="001140D2">
        <w:rPr>
          <w:rFonts w:cstheme="minorHAnsi"/>
          <w:sz w:val="24"/>
          <w:szCs w:val="24"/>
        </w:rPr>
        <w:t>Ad in Conference Folders</w:t>
      </w:r>
    </w:p>
    <w:p w14:paraId="022E2959" w14:textId="77777777" w:rsidR="001E10E1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Verbal Recognition</w:t>
      </w:r>
    </w:p>
    <w:p w14:paraId="305DE530" w14:textId="54EA2F98" w:rsidR="001E10E1" w:rsidRPr="00C56A9C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Website Recognition</w:t>
      </w:r>
    </w:p>
    <w:p w14:paraId="1D2E33F6" w14:textId="77777777" w:rsidR="001E10E1" w:rsidRPr="001140D2" w:rsidRDefault="001E10E1" w:rsidP="001E10E1">
      <w:pPr>
        <w:ind w:right="498"/>
        <w:rPr>
          <w:rFonts w:cstheme="minorHAnsi"/>
          <w:b/>
          <w:sz w:val="24"/>
          <w:szCs w:val="24"/>
        </w:rPr>
      </w:pPr>
      <w:r w:rsidRPr="001140D2">
        <w:rPr>
          <w:rFonts w:cstheme="minorHAnsi"/>
          <w:b/>
          <w:sz w:val="24"/>
          <w:szCs w:val="24"/>
        </w:rPr>
        <w:t>Platinum Sponsor - $2,000 or above</w:t>
      </w:r>
    </w:p>
    <w:p w14:paraId="108C2FD3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½ PAGE Ad o</w:t>
      </w:r>
      <w:r w:rsidRPr="001140D2">
        <w:rPr>
          <w:rFonts w:cstheme="minorHAnsi"/>
          <w:sz w:val="24"/>
          <w:szCs w:val="24"/>
        </w:rPr>
        <w:t xml:space="preserve">n Conference </w:t>
      </w:r>
      <w:r>
        <w:rPr>
          <w:rFonts w:cstheme="minorHAnsi"/>
          <w:sz w:val="24"/>
          <w:szCs w:val="24"/>
        </w:rPr>
        <w:t>App</w:t>
      </w:r>
    </w:p>
    <w:p w14:paraId="6D1361C1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 xml:space="preserve">Free </w:t>
      </w:r>
      <w:r>
        <w:rPr>
          <w:rFonts w:cstheme="minorHAnsi"/>
          <w:sz w:val="24"/>
          <w:szCs w:val="24"/>
        </w:rPr>
        <w:t xml:space="preserve">½ PAGE </w:t>
      </w:r>
      <w:r w:rsidRPr="001140D2">
        <w:rPr>
          <w:rFonts w:cstheme="minorHAnsi"/>
          <w:sz w:val="24"/>
          <w:szCs w:val="24"/>
        </w:rPr>
        <w:t>Ad in Conference Folders</w:t>
      </w:r>
    </w:p>
    <w:p w14:paraId="1B9A1A7B" w14:textId="77777777" w:rsidR="001E10E1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Verbal Recognition</w:t>
      </w:r>
    </w:p>
    <w:p w14:paraId="705BC3FD" w14:textId="5C26F713" w:rsidR="001E10E1" w:rsidRPr="00C56A9C" w:rsidRDefault="001E10E1" w:rsidP="00C56A9C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Website Recognition</w:t>
      </w:r>
    </w:p>
    <w:p w14:paraId="0B7AB3EE" w14:textId="77777777" w:rsidR="001E10E1" w:rsidRPr="001140D2" w:rsidRDefault="001E10E1" w:rsidP="001E10E1">
      <w:pPr>
        <w:ind w:right="498"/>
        <w:rPr>
          <w:rFonts w:cstheme="minorHAnsi"/>
          <w:b/>
          <w:sz w:val="24"/>
          <w:szCs w:val="24"/>
        </w:rPr>
      </w:pPr>
      <w:r w:rsidRPr="001140D2">
        <w:rPr>
          <w:rFonts w:cstheme="minorHAnsi"/>
          <w:b/>
          <w:sz w:val="24"/>
          <w:szCs w:val="24"/>
        </w:rPr>
        <w:t>Gold Sponsor - $1,500</w:t>
      </w:r>
    </w:p>
    <w:p w14:paraId="7D5574F8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¼ PAGE Ad o</w:t>
      </w:r>
      <w:r w:rsidRPr="001140D2">
        <w:rPr>
          <w:rFonts w:cstheme="minorHAnsi"/>
          <w:sz w:val="24"/>
          <w:szCs w:val="24"/>
        </w:rPr>
        <w:t xml:space="preserve">n Conference </w:t>
      </w:r>
      <w:r>
        <w:rPr>
          <w:rFonts w:cstheme="minorHAnsi"/>
          <w:sz w:val="24"/>
          <w:szCs w:val="24"/>
        </w:rPr>
        <w:t>App</w:t>
      </w:r>
    </w:p>
    <w:p w14:paraId="5275412F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Free</w:t>
      </w:r>
      <w:r>
        <w:rPr>
          <w:rFonts w:cstheme="minorHAnsi"/>
          <w:sz w:val="24"/>
          <w:szCs w:val="24"/>
        </w:rPr>
        <w:t xml:space="preserve"> ¼ </w:t>
      </w:r>
      <w:r w:rsidRPr="001140D2">
        <w:rPr>
          <w:rFonts w:cstheme="minorHAnsi"/>
          <w:sz w:val="24"/>
          <w:szCs w:val="24"/>
        </w:rPr>
        <w:t>Ad in Conference Folders</w:t>
      </w:r>
    </w:p>
    <w:p w14:paraId="775281E9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Verbal Recognition</w:t>
      </w:r>
    </w:p>
    <w:p w14:paraId="6F1C4FBF" w14:textId="5C437F03" w:rsidR="001E10E1" w:rsidRPr="00C56A9C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Website Recognition</w:t>
      </w:r>
    </w:p>
    <w:p w14:paraId="2C2C54EA" w14:textId="77777777" w:rsidR="001E10E1" w:rsidRPr="001140D2" w:rsidRDefault="001E10E1" w:rsidP="001E10E1">
      <w:pPr>
        <w:ind w:right="498"/>
        <w:rPr>
          <w:rFonts w:cstheme="minorHAnsi"/>
          <w:b/>
          <w:sz w:val="24"/>
          <w:szCs w:val="24"/>
        </w:rPr>
      </w:pPr>
      <w:r w:rsidRPr="001140D2">
        <w:rPr>
          <w:rFonts w:cstheme="minorHAnsi"/>
          <w:b/>
          <w:sz w:val="24"/>
          <w:szCs w:val="24"/>
        </w:rPr>
        <w:t>Silver Sponsor - $1,000</w:t>
      </w:r>
    </w:p>
    <w:p w14:paraId="3BC258AB" w14:textId="77777777" w:rsidR="001E10E1" w:rsidRPr="00BC28ED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1/8 PAGE Ad o</w:t>
      </w:r>
      <w:r w:rsidRPr="00BC28ED">
        <w:rPr>
          <w:rFonts w:cstheme="minorHAnsi"/>
          <w:sz w:val="24"/>
          <w:szCs w:val="24"/>
        </w:rPr>
        <w:t xml:space="preserve">n Conference </w:t>
      </w:r>
      <w:r>
        <w:rPr>
          <w:rFonts w:cstheme="minorHAnsi"/>
          <w:sz w:val="24"/>
          <w:szCs w:val="24"/>
        </w:rPr>
        <w:t>App</w:t>
      </w:r>
    </w:p>
    <w:p w14:paraId="29D072C9" w14:textId="77777777" w:rsidR="001E10E1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1/8 Ad in Conference Folder</w:t>
      </w:r>
    </w:p>
    <w:p w14:paraId="3CD05A9E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Verbal Recognition</w:t>
      </w:r>
    </w:p>
    <w:p w14:paraId="1A5117A3" w14:textId="7E1DB040" w:rsidR="001E10E1" w:rsidRPr="00C56A9C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Website Recognition</w:t>
      </w:r>
    </w:p>
    <w:p w14:paraId="34049398" w14:textId="77777777" w:rsidR="001E10E1" w:rsidRPr="001140D2" w:rsidRDefault="001E10E1" w:rsidP="001E10E1">
      <w:pPr>
        <w:ind w:right="498"/>
        <w:rPr>
          <w:rFonts w:cstheme="minorHAnsi"/>
          <w:b/>
          <w:sz w:val="24"/>
          <w:szCs w:val="24"/>
        </w:rPr>
      </w:pPr>
      <w:r w:rsidRPr="001140D2">
        <w:rPr>
          <w:rFonts w:cstheme="minorHAnsi"/>
          <w:b/>
          <w:sz w:val="24"/>
          <w:szCs w:val="24"/>
        </w:rPr>
        <w:t>Bronze Sponsor - $500</w:t>
      </w:r>
    </w:p>
    <w:p w14:paraId="2E9EFDB8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 on</w:t>
      </w:r>
      <w:r w:rsidRPr="001140D2">
        <w:rPr>
          <w:rFonts w:cstheme="minorHAnsi"/>
          <w:sz w:val="24"/>
          <w:szCs w:val="24"/>
        </w:rPr>
        <w:t xml:space="preserve"> Conference </w:t>
      </w:r>
      <w:r>
        <w:rPr>
          <w:rFonts w:cstheme="minorHAnsi"/>
          <w:sz w:val="24"/>
          <w:szCs w:val="24"/>
        </w:rPr>
        <w:t>App</w:t>
      </w:r>
    </w:p>
    <w:p w14:paraId="24784AF8" w14:textId="77777777" w:rsidR="001E10E1" w:rsidRPr="001140D2" w:rsidRDefault="001E10E1" w:rsidP="001E10E1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Verbal Recognition</w:t>
      </w:r>
    </w:p>
    <w:p w14:paraId="67E9F498" w14:textId="592E9724" w:rsidR="00BD7CDF" w:rsidRPr="00C56A9C" w:rsidRDefault="001E10E1" w:rsidP="00C56A9C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 w:rsidRPr="001140D2">
        <w:rPr>
          <w:rFonts w:cstheme="minorHAnsi"/>
          <w:sz w:val="24"/>
          <w:szCs w:val="24"/>
        </w:rPr>
        <w:t>Website Recognition</w:t>
      </w:r>
    </w:p>
    <w:p w14:paraId="2417DC6E" w14:textId="77777777" w:rsidR="001E10E1" w:rsidRDefault="001E10E1" w:rsidP="001E10E1">
      <w:pPr>
        <w:rPr>
          <w:rFonts w:cstheme="minorHAnsi"/>
          <w:sz w:val="24"/>
          <w:szCs w:val="24"/>
        </w:rPr>
      </w:pPr>
    </w:p>
    <w:p w14:paraId="085F2F79" w14:textId="7DD84C9A" w:rsidR="0010701F" w:rsidRPr="004A7F6A" w:rsidRDefault="0010701F" w:rsidP="0010701F">
      <w:pPr>
        <w:pBdr>
          <w:bottom w:val="single" w:sz="6" w:space="1" w:color="auto"/>
        </w:pBdr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 xml:space="preserve">FACE TO FACE </w:t>
      </w:r>
      <w:r w:rsidR="00C56A9C">
        <w:rPr>
          <w:rFonts w:cstheme="minorHAnsi"/>
          <w:b/>
          <w:spacing w:val="-1"/>
          <w:sz w:val="24"/>
          <w:szCs w:val="24"/>
        </w:rPr>
        <w:t>EXHIBITOR</w:t>
      </w:r>
      <w:r>
        <w:rPr>
          <w:rFonts w:cstheme="minorHAnsi"/>
          <w:b/>
          <w:spacing w:val="-1"/>
          <w:sz w:val="24"/>
          <w:szCs w:val="24"/>
        </w:rPr>
        <w:t xml:space="preserve"> FEES</w:t>
      </w:r>
    </w:p>
    <w:p w14:paraId="46ACEA02" w14:textId="77777777" w:rsidR="0010701F" w:rsidRDefault="0010701F" w:rsidP="0010701F">
      <w:pPr>
        <w:rPr>
          <w:rFonts w:cstheme="minorHAnsi"/>
          <w:b/>
          <w:spacing w:val="-1"/>
          <w:sz w:val="24"/>
          <w:szCs w:val="24"/>
        </w:rPr>
      </w:pPr>
      <w:r w:rsidRPr="001140D2">
        <w:rPr>
          <w:rFonts w:cstheme="minorHAnsi"/>
          <w:b/>
          <w:spacing w:val="-1"/>
          <w:sz w:val="24"/>
          <w:szCs w:val="24"/>
        </w:rPr>
        <w:t xml:space="preserve">Early Bird Registration – Deadline is May 31, </w:t>
      </w:r>
      <w:r>
        <w:rPr>
          <w:rFonts w:cstheme="minorHAnsi"/>
          <w:b/>
          <w:spacing w:val="-1"/>
          <w:sz w:val="24"/>
          <w:szCs w:val="24"/>
        </w:rPr>
        <w:t>2021</w:t>
      </w:r>
    </w:p>
    <w:p w14:paraId="729A1947" w14:textId="636F4707" w:rsidR="0010701F" w:rsidRPr="001140D2" w:rsidRDefault="00120011" w:rsidP="0010701F">
      <w:pPr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  <w:t xml:space="preserve">General space </w:t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  <w:t>Cor</w:t>
      </w:r>
      <w:r w:rsidR="0010701F">
        <w:rPr>
          <w:rFonts w:cstheme="minorHAnsi"/>
          <w:b/>
          <w:spacing w:val="-1"/>
          <w:sz w:val="24"/>
          <w:szCs w:val="24"/>
        </w:rPr>
        <w:t xml:space="preserve">ner space </w:t>
      </w:r>
    </w:p>
    <w:p w14:paraId="59E4122D" w14:textId="77777777" w:rsidR="0010701F" w:rsidRPr="001140D2" w:rsidRDefault="0010701F" w:rsidP="0010701F">
      <w:pPr>
        <w:rPr>
          <w:rFonts w:cstheme="minorHAnsi"/>
          <w:spacing w:val="-1"/>
          <w:sz w:val="24"/>
          <w:szCs w:val="24"/>
        </w:rPr>
      </w:pPr>
      <w:r w:rsidRPr="001140D2">
        <w:rPr>
          <w:rFonts w:cstheme="minorHAnsi"/>
          <w:spacing w:val="-1"/>
          <w:sz w:val="24"/>
          <w:szCs w:val="24"/>
        </w:rPr>
        <w:t>Friday Only</w:t>
      </w:r>
      <w:r w:rsidRPr="001140D2"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ab/>
        <w:t>$100 per table</w:t>
      </w:r>
      <w:r w:rsidRPr="001140D2">
        <w:rPr>
          <w:rFonts w:cstheme="minorHAnsi"/>
          <w:spacing w:val="-1"/>
          <w:sz w:val="24"/>
          <w:szCs w:val="24"/>
        </w:rPr>
        <w:tab/>
        <w:t xml:space="preserve"> </w:t>
      </w:r>
      <w:r w:rsidRPr="001140D2"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ab/>
        <w:t>$150 corner table</w:t>
      </w:r>
    </w:p>
    <w:p w14:paraId="1D9A24D0" w14:textId="77777777" w:rsidR="0010701F" w:rsidRPr="001140D2" w:rsidRDefault="0010701F" w:rsidP="0010701F">
      <w:pPr>
        <w:rPr>
          <w:rFonts w:cstheme="minorHAnsi"/>
          <w:spacing w:val="-1"/>
          <w:sz w:val="24"/>
          <w:szCs w:val="24"/>
        </w:rPr>
      </w:pPr>
      <w:r w:rsidRPr="001140D2">
        <w:rPr>
          <w:rFonts w:cstheme="minorHAnsi"/>
          <w:spacing w:val="-1"/>
          <w:sz w:val="24"/>
          <w:szCs w:val="24"/>
        </w:rPr>
        <w:t>Saturday Only</w:t>
      </w:r>
      <w:r w:rsidRPr="001140D2"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ab/>
        <w:t>$75 per table</w:t>
      </w:r>
      <w:r w:rsidRPr="001140D2">
        <w:rPr>
          <w:rFonts w:cstheme="minorHAnsi"/>
          <w:spacing w:val="-1"/>
          <w:sz w:val="24"/>
          <w:szCs w:val="24"/>
        </w:rPr>
        <w:tab/>
        <w:t xml:space="preserve"> </w:t>
      </w:r>
      <w:r w:rsidRPr="001140D2"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ab/>
        <w:t>$125 corner table</w:t>
      </w:r>
    </w:p>
    <w:p w14:paraId="64874EBC" w14:textId="599823D5" w:rsidR="0010701F" w:rsidRDefault="0010701F" w:rsidP="0010701F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Full Conference</w:t>
      </w:r>
      <w:r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>$200 per table</w:t>
      </w:r>
      <w:r w:rsidRPr="001140D2">
        <w:rPr>
          <w:rFonts w:cstheme="minorHAnsi"/>
          <w:spacing w:val="-1"/>
          <w:sz w:val="24"/>
          <w:szCs w:val="24"/>
        </w:rPr>
        <w:tab/>
        <w:t xml:space="preserve"> </w:t>
      </w:r>
      <w:r w:rsidRPr="001140D2"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ab/>
        <w:t>$250 corner table</w:t>
      </w:r>
    </w:p>
    <w:p w14:paraId="3CA38A4E" w14:textId="77777777" w:rsidR="0091178F" w:rsidRPr="00C56A9C" w:rsidRDefault="0091178F" w:rsidP="0010701F">
      <w:pPr>
        <w:rPr>
          <w:rFonts w:cstheme="minorHAnsi"/>
          <w:spacing w:val="-1"/>
          <w:sz w:val="24"/>
          <w:szCs w:val="24"/>
        </w:rPr>
      </w:pPr>
    </w:p>
    <w:p w14:paraId="35E45DA3" w14:textId="1AFB6F23" w:rsidR="0010701F" w:rsidRDefault="0010701F" w:rsidP="0010701F">
      <w:pPr>
        <w:rPr>
          <w:rFonts w:cstheme="minorHAnsi"/>
          <w:b/>
          <w:spacing w:val="-1"/>
          <w:sz w:val="24"/>
          <w:szCs w:val="24"/>
        </w:rPr>
      </w:pPr>
      <w:r w:rsidRPr="001140D2">
        <w:rPr>
          <w:rFonts w:cstheme="minorHAnsi"/>
          <w:b/>
          <w:spacing w:val="-1"/>
          <w:sz w:val="24"/>
          <w:szCs w:val="24"/>
        </w:rPr>
        <w:t>General Registration –</w:t>
      </w:r>
      <w:r w:rsidR="001C3D81">
        <w:rPr>
          <w:rFonts w:cstheme="minorHAnsi"/>
          <w:b/>
          <w:spacing w:val="-1"/>
          <w:sz w:val="24"/>
          <w:szCs w:val="24"/>
        </w:rPr>
        <w:t>June 1, 2021 to</w:t>
      </w:r>
      <w:r w:rsidR="00DC2ABB"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September 8, 2021</w:t>
      </w:r>
    </w:p>
    <w:p w14:paraId="14E8F9CE" w14:textId="41153938" w:rsidR="0010701F" w:rsidRPr="001140D2" w:rsidRDefault="0010701F" w:rsidP="0010701F">
      <w:pPr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 xml:space="preserve">                                        </w:t>
      </w:r>
      <w:r w:rsidR="00120011">
        <w:rPr>
          <w:rFonts w:cstheme="minorHAnsi"/>
          <w:b/>
          <w:spacing w:val="-1"/>
          <w:sz w:val="24"/>
          <w:szCs w:val="24"/>
        </w:rPr>
        <w:t xml:space="preserve">General space </w:t>
      </w:r>
      <w:r w:rsidR="00120011">
        <w:rPr>
          <w:rFonts w:cstheme="minorHAnsi"/>
          <w:b/>
          <w:spacing w:val="-1"/>
          <w:sz w:val="24"/>
          <w:szCs w:val="24"/>
        </w:rPr>
        <w:tab/>
      </w:r>
      <w:r w:rsidR="00120011">
        <w:rPr>
          <w:rFonts w:cstheme="minorHAnsi"/>
          <w:b/>
          <w:spacing w:val="-1"/>
          <w:sz w:val="24"/>
          <w:szCs w:val="24"/>
        </w:rPr>
        <w:tab/>
        <w:t xml:space="preserve">             Cor</w:t>
      </w:r>
      <w:r>
        <w:rPr>
          <w:rFonts w:cstheme="minorHAnsi"/>
          <w:b/>
          <w:spacing w:val="-1"/>
          <w:sz w:val="24"/>
          <w:szCs w:val="24"/>
        </w:rPr>
        <w:t>ner space</w:t>
      </w:r>
    </w:p>
    <w:p w14:paraId="226DA457" w14:textId="77777777" w:rsidR="0010701F" w:rsidRPr="001140D2" w:rsidRDefault="0010701F" w:rsidP="0010701F">
      <w:pPr>
        <w:rPr>
          <w:rFonts w:cstheme="minorHAnsi"/>
          <w:spacing w:val="-1"/>
          <w:sz w:val="24"/>
          <w:szCs w:val="24"/>
        </w:rPr>
      </w:pPr>
      <w:r w:rsidRPr="001140D2">
        <w:rPr>
          <w:rFonts w:cstheme="minorHAnsi"/>
          <w:spacing w:val="-1"/>
          <w:sz w:val="24"/>
          <w:szCs w:val="24"/>
        </w:rPr>
        <w:t>Friday Only</w:t>
      </w:r>
      <w:r w:rsidRPr="001140D2"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ab/>
        <w:t>$125/$150 per table</w:t>
      </w:r>
      <w:r w:rsidRPr="001140D2">
        <w:rPr>
          <w:rFonts w:cstheme="minorHAnsi"/>
          <w:spacing w:val="-1"/>
          <w:sz w:val="24"/>
          <w:szCs w:val="24"/>
        </w:rPr>
        <w:tab/>
        <w:t xml:space="preserve"> </w:t>
      </w:r>
      <w:r w:rsidRPr="001140D2">
        <w:rPr>
          <w:rFonts w:cstheme="minorHAnsi"/>
          <w:spacing w:val="-1"/>
          <w:sz w:val="24"/>
          <w:szCs w:val="24"/>
        </w:rPr>
        <w:tab/>
        <w:t>$150/$200 corner table</w:t>
      </w:r>
    </w:p>
    <w:p w14:paraId="63466FA6" w14:textId="77777777" w:rsidR="0010701F" w:rsidRPr="001140D2" w:rsidRDefault="0010701F" w:rsidP="0010701F">
      <w:pPr>
        <w:rPr>
          <w:rFonts w:cstheme="minorHAnsi"/>
          <w:spacing w:val="-1"/>
          <w:sz w:val="24"/>
          <w:szCs w:val="24"/>
        </w:rPr>
      </w:pPr>
      <w:r w:rsidRPr="001140D2">
        <w:rPr>
          <w:rFonts w:cstheme="minorHAnsi"/>
          <w:spacing w:val="-1"/>
          <w:sz w:val="24"/>
          <w:szCs w:val="24"/>
        </w:rPr>
        <w:t>Saturday Only</w:t>
      </w:r>
      <w:r w:rsidRPr="001140D2"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ab/>
        <w:t>$100/$125 per table</w:t>
      </w:r>
      <w:r w:rsidRPr="001140D2">
        <w:rPr>
          <w:rFonts w:cstheme="minorHAnsi"/>
          <w:spacing w:val="-1"/>
          <w:sz w:val="24"/>
          <w:szCs w:val="24"/>
        </w:rPr>
        <w:tab/>
        <w:t xml:space="preserve"> </w:t>
      </w:r>
      <w:r w:rsidRPr="001140D2">
        <w:rPr>
          <w:rFonts w:cstheme="minorHAnsi"/>
          <w:spacing w:val="-1"/>
          <w:sz w:val="24"/>
          <w:szCs w:val="24"/>
        </w:rPr>
        <w:tab/>
        <w:t>$150/$175 corner table</w:t>
      </w:r>
    </w:p>
    <w:p w14:paraId="20362F8A" w14:textId="77777777" w:rsidR="0010701F" w:rsidRDefault="0010701F" w:rsidP="0010701F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Full Conference</w:t>
      </w:r>
      <w:r>
        <w:rPr>
          <w:rFonts w:cstheme="minorHAnsi"/>
          <w:spacing w:val="-1"/>
          <w:sz w:val="24"/>
          <w:szCs w:val="24"/>
        </w:rPr>
        <w:tab/>
      </w:r>
      <w:r w:rsidRPr="001140D2">
        <w:rPr>
          <w:rFonts w:cstheme="minorHAnsi"/>
          <w:spacing w:val="-1"/>
          <w:sz w:val="24"/>
          <w:szCs w:val="24"/>
        </w:rPr>
        <w:t>$225/$250 per table</w:t>
      </w:r>
      <w:r w:rsidRPr="001140D2">
        <w:rPr>
          <w:rFonts w:cstheme="minorHAnsi"/>
          <w:spacing w:val="-1"/>
          <w:sz w:val="24"/>
          <w:szCs w:val="24"/>
        </w:rPr>
        <w:tab/>
        <w:t xml:space="preserve"> </w:t>
      </w:r>
      <w:r w:rsidRPr="001140D2">
        <w:rPr>
          <w:rFonts w:cstheme="minorHAnsi"/>
          <w:spacing w:val="-1"/>
          <w:sz w:val="24"/>
          <w:szCs w:val="24"/>
        </w:rPr>
        <w:tab/>
        <w:t>$275/$300 corner table</w:t>
      </w:r>
    </w:p>
    <w:p w14:paraId="59CA7AC0" w14:textId="77777777" w:rsidR="0010701F" w:rsidRDefault="0010701F" w:rsidP="0010701F">
      <w:pPr>
        <w:ind w:right="498"/>
        <w:rPr>
          <w:rFonts w:cstheme="minorHAnsi"/>
          <w:b/>
          <w:bCs/>
          <w:color w:val="0070C0"/>
          <w:spacing w:val="-1"/>
          <w:sz w:val="24"/>
          <w:szCs w:val="24"/>
        </w:rPr>
      </w:pPr>
    </w:p>
    <w:p w14:paraId="47D40BBD" w14:textId="6B5163D4" w:rsidR="0010701F" w:rsidRPr="0010701F" w:rsidRDefault="0010701F" w:rsidP="0010701F">
      <w:pPr>
        <w:ind w:right="498"/>
        <w:rPr>
          <w:rFonts w:cstheme="minorHAnsi"/>
          <w:b/>
          <w:sz w:val="24"/>
          <w:szCs w:val="24"/>
          <w:u w:val="single"/>
        </w:rPr>
      </w:pPr>
      <w:r w:rsidRPr="0010701F">
        <w:rPr>
          <w:rFonts w:cstheme="minorHAnsi"/>
          <w:b/>
          <w:sz w:val="24"/>
          <w:szCs w:val="24"/>
          <w:u w:val="single"/>
        </w:rPr>
        <w:t xml:space="preserve">VIRTUAL EXIBITOR FEES </w:t>
      </w:r>
    </w:p>
    <w:p w14:paraId="2CD33265" w14:textId="41B32CCC" w:rsidR="0010701F" w:rsidRDefault="0010701F" w:rsidP="0010701F">
      <w:pPr>
        <w:pStyle w:val="ListParagraph"/>
        <w:numPr>
          <w:ilvl w:val="0"/>
          <w:numId w:val="1"/>
        </w:numPr>
        <w:ind w:right="4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30-minute slot </w:t>
      </w:r>
      <w:r>
        <w:rPr>
          <w:rFonts w:cstheme="minorHAnsi"/>
          <w:b/>
          <w:sz w:val="24"/>
          <w:szCs w:val="24"/>
        </w:rPr>
        <w:t>- $1</w:t>
      </w:r>
      <w:r w:rsidRPr="001140D2">
        <w:rPr>
          <w:rFonts w:cstheme="minorHAnsi"/>
          <w:b/>
          <w:sz w:val="24"/>
          <w:szCs w:val="24"/>
        </w:rPr>
        <w:t>00</w:t>
      </w:r>
    </w:p>
    <w:p w14:paraId="04854971" w14:textId="11CA6867" w:rsidR="0010701F" w:rsidRDefault="0010701F" w:rsidP="00F737D9">
      <w:pPr>
        <w:pBdr>
          <w:bottom w:val="single" w:sz="6" w:space="1" w:color="auto"/>
        </w:pBdr>
        <w:ind w:right="982"/>
        <w:rPr>
          <w:rFonts w:cstheme="minorHAnsi"/>
          <w:b/>
          <w:sz w:val="24"/>
          <w:szCs w:val="24"/>
        </w:rPr>
      </w:pPr>
    </w:p>
    <w:p w14:paraId="636BD740" w14:textId="08A5B2DB" w:rsidR="001E10E1" w:rsidRPr="00C56A9C" w:rsidRDefault="001E10E1" w:rsidP="00C56A9C">
      <w:pPr>
        <w:pBdr>
          <w:bottom w:val="single" w:sz="6" w:space="1" w:color="auto"/>
        </w:pBdr>
        <w:ind w:right="982"/>
        <w:rPr>
          <w:rFonts w:cstheme="minorHAnsi"/>
          <w:b/>
          <w:sz w:val="24"/>
          <w:szCs w:val="24"/>
          <w:u w:val="single"/>
        </w:rPr>
      </w:pPr>
      <w:r w:rsidRPr="00C56A9C">
        <w:rPr>
          <w:rFonts w:cstheme="minorHAnsi"/>
          <w:b/>
          <w:sz w:val="24"/>
          <w:szCs w:val="24"/>
          <w:u w:val="single"/>
        </w:rPr>
        <w:t>Advertisement Options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270"/>
        <w:gridCol w:w="2520"/>
        <w:gridCol w:w="270"/>
        <w:gridCol w:w="2983"/>
      </w:tblGrid>
      <w:tr w:rsidR="001E10E1" w:rsidRPr="001140D2" w14:paraId="1A2C8ED5" w14:textId="77777777" w:rsidTr="00DC2ABB">
        <w:tc>
          <w:tcPr>
            <w:tcW w:w="4950" w:type="dxa"/>
            <w:shd w:val="clear" w:color="auto" w:fill="1F4E79" w:themeFill="accent5" w:themeFillShade="80"/>
          </w:tcPr>
          <w:p w14:paraId="3B2DB081" w14:textId="4C4122F3" w:rsidR="001E10E1" w:rsidRPr="001140D2" w:rsidRDefault="0010701F" w:rsidP="00EC426A">
            <w:pPr>
              <w:ind w:right="9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70" w:type="dxa"/>
            <w:shd w:val="clear" w:color="auto" w:fill="1F4E79" w:themeFill="accent5" w:themeFillShade="80"/>
          </w:tcPr>
          <w:p w14:paraId="62D9212C" w14:textId="77777777" w:rsidR="001E10E1" w:rsidRPr="001140D2" w:rsidRDefault="001E10E1" w:rsidP="00EC426A">
            <w:pPr>
              <w:ind w:right="9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1F4E79" w:themeFill="accent5" w:themeFillShade="80"/>
          </w:tcPr>
          <w:p w14:paraId="3EDA8CCC" w14:textId="77777777" w:rsidR="001E10E1" w:rsidRPr="001140D2" w:rsidRDefault="001E10E1" w:rsidP="00EC426A">
            <w:pPr>
              <w:ind w:right="9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140D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Member Fee</w:t>
            </w:r>
          </w:p>
        </w:tc>
        <w:tc>
          <w:tcPr>
            <w:tcW w:w="270" w:type="dxa"/>
            <w:shd w:val="clear" w:color="auto" w:fill="1F4E79" w:themeFill="accent5" w:themeFillShade="80"/>
          </w:tcPr>
          <w:p w14:paraId="61583298" w14:textId="77777777" w:rsidR="001E10E1" w:rsidRPr="001140D2" w:rsidRDefault="001E10E1" w:rsidP="00EC426A">
            <w:pPr>
              <w:ind w:right="9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1F4E79" w:themeFill="accent5" w:themeFillShade="80"/>
          </w:tcPr>
          <w:p w14:paraId="0F99CBCF" w14:textId="77777777" w:rsidR="001E10E1" w:rsidRPr="001140D2" w:rsidRDefault="001E10E1" w:rsidP="00EC426A">
            <w:pPr>
              <w:ind w:right="9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140D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Non-Member Fee</w:t>
            </w:r>
          </w:p>
        </w:tc>
      </w:tr>
      <w:tr w:rsidR="001E10E1" w:rsidRPr="001140D2" w14:paraId="629AA1C2" w14:textId="77777777" w:rsidTr="00DC2ABB">
        <w:tc>
          <w:tcPr>
            <w:tcW w:w="4950" w:type="dxa"/>
          </w:tcPr>
          <w:p w14:paraId="053F4C2D" w14:textId="77777777" w:rsidR="00120011" w:rsidRPr="009B1BD3" w:rsidRDefault="00120011" w:rsidP="00EC426A">
            <w:pPr>
              <w:ind w:right="982"/>
              <w:rPr>
                <w:rFonts w:cstheme="minorHAnsi"/>
                <w:b/>
                <w:sz w:val="24"/>
                <w:szCs w:val="24"/>
              </w:rPr>
            </w:pPr>
            <w:r w:rsidRPr="009B1BD3">
              <w:rPr>
                <w:rFonts w:cstheme="minorHAnsi"/>
                <w:b/>
                <w:sz w:val="24"/>
                <w:szCs w:val="24"/>
              </w:rPr>
              <w:t>Package 1</w:t>
            </w:r>
          </w:p>
          <w:p w14:paraId="3A70318F" w14:textId="581052A4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Logo</w:t>
            </w:r>
            <w:r w:rsidR="0010701F">
              <w:rPr>
                <w:rFonts w:cstheme="minorHAnsi"/>
                <w:sz w:val="24"/>
                <w:szCs w:val="24"/>
              </w:rPr>
              <w:t xml:space="preserve"> on Conference App and MiOTA Website</w:t>
            </w:r>
            <w:r>
              <w:rPr>
                <w:rFonts w:cstheme="minorHAnsi"/>
                <w:sz w:val="24"/>
                <w:szCs w:val="24"/>
              </w:rPr>
              <w:t>, Link to Website, and Company Advertisement</w:t>
            </w:r>
          </w:p>
        </w:tc>
        <w:tc>
          <w:tcPr>
            <w:tcW w:w="270" w:type="dxa"/>
          </w:tcPr>
          <w:p w14:paraId="7D2A0CEB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3E88A2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 w:rsidRPr="001140D2">
              <w:rPr>
                <w:rFonts w:cstheme="minorHAnsi"/>
                <w:sz w:val="24"/>
                <w:szCs w:val="24"/>
              </w:rPr>
              <w:t>$100</w:t>
            </w:r>
          </w:p>
        </w:tc>
        <w:tc>
          <w:tcPr>
            <w:tcW w:w="270" w:type="dxa"/>
          </w:tcPr>
          <w:p w14:paraId="670C9307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8716E20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</w:t>
            </w:r>
            <w:r w:rsidRPr="001140D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E10E1" w:rsidRPr="001140D2" w14:paraId="66DEF3D7" w14:textId="77777777" w:rsidTr="00DC2ABB">
        <w:tc>
          <w:tcPr>
            <w:tcW w:w="4950" w:type="dxa"/>
          </w:tcPr>
          <w:p w14:paraId="3FC7D8ED" w14:textId="77777777" w:rsidR="00120011" w:rsidRPr="009B1BD3" w:rsidRDefault="00120011" w:rsidP="00EC426A">
            <w:pPr>
              <w:ind w:right="982"/>
              <w:rPr>
                <w:rFonts w:cstheme="minorHAnsi"/>
                <w:b/>
                <w:sz w:val="24"/>
                <w:szCs w:val="24"/>
              </w:rPr>
            </w:pPr>
            <w:r w:rsidRPr="009B1BD3">
              <w:rPr>
                <w:rFonts w:cstheme="minorHAnsi"/>
                <w:b/>
                <w:sz w:val="24"/>
                <w:szCs w:val="24"/>
              </w:rPr>
              <w:t>Package 2</w:t>
            </w:r>
          </w:p>
          <w:p w14:paraId="613C6B0A" w14:textId="0E070E9A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Logo</w:t>
            </w:r>
            <w:r w:rsidR="0010701F">
              <w:rPr>
                <w:rFonts w:cstheme="minorHAnsi"/>
                <w:sz w:val="24"/>
                <w:szCs w:val="24"/>
              </w:rPr>
              <w:t xml:space="preserve"> on Conference App and MiOTA Website</w:t>
            </w:r>
            <w:r>
              <w:rPr>
                <w:rFonts w:cstheme="minorHAnsi"/>
                <w:sz w:val="24"/>
                <w:szCs w:val="24"/>
              </w:rPr>
              <w:t xml:space="preserve"> and Link to Website</w:t>
            </w:r>
          </w:p>
        </w:tc>
        <w:tc>
          <w:tcPr>
            <w:tcW w:w="270" w:type="dxa"/>
          </w:tcPr>
          <w:p w14:paraId="65E3371F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C68DF5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 w:rsidRPr="001140D2">
              <w:rPr>
                <w:rFonts w:cstheme="minorHAnsi"/>
                <w:sz w:val="24"/>
                <w:szCs w:val="24"/>
              </w:rPr>
              <w:t>$50</w:t>
            </w:r>
          </w:p>
        </w:tc>
        <w:tc>
          <w:tcPr>
            <w:tcW w:w="270" w:type="dxa"/>
          </w:tcPr>
          <w:p w14:paraId="5440C6D8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4193A50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1E10E1" w:rsidRPr="001140D2" w14:paraId="1AAC0D5C" w14:textId="77777777" w:rsidTr="00DC2ABB">
        <w:tc>
          <w:tcPr>
            <w:tcW w:w="4950" w:type="dxa"/>
          </w:tcPr>
          <w:p w14:paraId="32253C20" w14:textId="77777777" w:rsidR="00120011" w:rsidRPr="009B1BD3" w:rsidRDefault="00120011" w:rsidP="00EC426A">
            <w:pPr>
              <w:ind w:right="982"/>
              <w:rPr>
                <w:rFonts w:cstheme="minorHAnsi"/>
                <w:b/>
                <w:sz w:val="24"/>
                <w:szCs w:val="24"/>
              </w:rPr>
            </w:pPr>
            <w:r w:rsidRPr="009B1BD3">
              <w:rPr>
                <w:rFonts w:cstheme="minorHAnsi"/>
                <w:b/>
                <w:sz w:val="24"/>
                <w:szCs w:val="24"/>
              </w:rPr>
              <w:t>Package 3</w:t>
            </w:r>
          </w:p>
          <w:p w14:paraId="123D64B6" w14:textId="5B93049F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Logo on Conference</w:t>
            </w:r>
            <w:r w:rsidR="0010701F">
              <w:rPr>
                <w:rFonts w:cstheme="minorHAnsi"/>
                <w:sz w:val="24"/>
                <w:szCs w:val="24"/>
              </w:rPr>
              <w:t xml:space="preserve"> App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0701F">
              <w:rPr>
                <w:rFonts w:cstheme="minorHAnsi"/>
                <w:sz w:val="24"/>
                <w:szCs w:val="24"/>
              </w:rPr>
              <w:t xml:space="preserve">MiOTA </w:t>
            </w:r>
            <w:r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270" w:type="dxa"/>
          </w:tcPr>
          <w:p w14:paraId="584D5948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66FDB8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 w:rsidRPr="001140D2">
              <w:rPr>
                <w:rFonts w:cstheme="minorHAnsi"/>
                <w:sz w:val="24"/>
                <w:szCs w:val="24"/>
              </w:rPr>
              <w:t>$25</w:t>
            </w:r>
          </w:p>
        </w:tc>
        <w:tc>
          <w:tcPr>
            <w:tcW w:w="270" w:type="dxa"/>
          </w:tcPr>
          <w:p w14:paraId="4C203829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14:paraId="0B175F34" w14:textId="77777777" w:rsidR="001E10E1" w:rsidRPr="001140D2" w:rsidRDefault="001E10E1" w:rsidP="00EC426A">
            <w:pPr>
              <w:ind w:right="982"/>
              <w:rPr>
                <w:rFonts w:cstheme="minorHAnsi"/>
                <w:sz w:val="24"/>
                <w:szCs w:val="24"/>
              </w:rPr>
            </w:pPr>
            <w:r w:rsidRPr="001140D2">
              <w:rPr>
                <w:rFonts w:cstheme="minorHAnsi"/>
                <w:sz w:val="24"/>
                <w:szCs w:val="24"/>
              </w:rPr>
              <w:t>$50</w:t>
            </w:r>
          </w:p>
        </w:tc>
      </w:tr>
    </w:tbl>
    <w:p w14:paraId="55893021" w14:textId="77777777" w:rsidR="001E10E1" w:rsidRPr="001140D2" w:rsidRDefault="001E10E1" w:rsidP="001E10E1">
      <w:pPr>
        <w:rPr>
          <w:rFonts w:cstheme="minorHAnsi"/>
          <w:sz w:val="24"/>
          <w:szCs w:val="24"/>
        </w:rPr>
        <w:sectPr w:rsidR="001E10E1" w:rsidRPr="001140D2" w:rsidSect="002F3C1F">
          <w:pgSz w:w="12240" w:h="15840"/>
          <w:pgMar w:top="576" w:right="620" w:bottom="274" w:left="780" w:header="720" w:footer="720" w:gutter="0"/>
          <w:cols w:space="720"/>
          <w:titlePg/>
          <w:docGrid w:linePitch="299"/>
        </w:sectPr>
      </w:pPr>
    </w:p>
    <w:p w14:paraId="301B0588" w14:textId="2B3C8266" w:rsidR="001E10E1" w:rsidRPr="00C56A9C" w:rsidRDefault="001E10E1" w:rsidP="00C56A9C">
      <w:pPr>
        <w:pStyle w:val="BodyText"/>
        <w:tabs>
          <w:tab w:val="left" w:pos="473"/>
        </w:tabs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018A9">
        <w:rPr>
          <w:rFonts w:asciiTheme="minorHAnsi" w:hAnsiTheme="minorHAnsi" w:cstheme="minorHAnsi"/>
          <w:b/>
          <w:sz w:val="24"/>
          <w:szCs w:val="24"/>
          <w:u w:val="single"/>
        </w:rPr>
        <w:t>Product Distribution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43"/>
        <w:gridCol w:w="771"/>
      </w:tblGrid>
      <w:tr w:rsidR="00BA0F28" w14:paraId="4FB4BDA2" w14:textId="77777777" w:rsidTr="00BA0F28">
        <w:tc>
          <w:tcPr>
            <w:tcW w:w="5305" w:type="dxa"/>
            <w:shd w:val="clear" w:color="auto" w:fill="0070C0"/>
          </w:tcPr>
          <w:p w14:paraId="5809309D" w14:textId="2CFCBDFC" w:rsidR="00BA0F28" w:rsidRPr="00BA0F28" w:rsidRDefault="00BA0F28" w:rsidP="001E10E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A0F2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Distribution Option</w:t>
            </w:r>
          </w:p>
        </w:tc>
        <w:tc>
          <w:tcPr>
            <w:tcW w:w="540" w:type="dxa"/>
            <w:shd w:val="clear" w:color="auto" w:fill="0070C0"/>
          </w:tcPr>
          <w:p w14:paraId="739AD9DD" w14:textId="77777777" w:rsidR="00BA0F28" w:rsidRPr="00BA0F28" w:rsidRDefault="00BA0F28" w:rsidP="001E10E1">
            <w:pPr>
              <w:rPr>
                <w:rFonts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shd w:val="clear" w:color="auto" w:fill="0070C0"/>
          </w:tcPr>
          <w:p w14:paraId="16A4E388" w14:textId="52F7043C" w:rsidR="00BA0F28" w:rsidRPr="00BA0F28" w:rsidRDefault="00BA0F28" w:rsidP="001E10E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A0F2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BA0F28" w14:paraId="74A59357" w14:textId="77777777" w:rsidTr="00BA0F28">
        <w:tc>
          <w:tcPr>
            <w:tcW w:w="5305" w:type="dxa"/>
          </w:tcPr>
          <w:p w14:paraId="63DBD18E" w14:textId="204BAA14" w:rsidR="00BA0F28" w:rsidRPr="00BA0F28" w:rsidRDefault="00BA0F28" w:rsidP="001E10E1">
            <w:pPr>
              <w:rPr>
                <w:rFonts w:cstheme="minorHAnsi"/>
                <w:sz w:val="24"/>
                <w:szCs w:val="24"/>
              </w:rPr>
            </w:pPr>
            <w:r w:rsidRPr="00BA0F28">
              <w:rPr>
                <w:rFonts w:cstheme="minorHAnsi"/>
                <w:sz w:val="24"/>
                <w:szCs w:val="24"/>
              </w:rPr>
              <w:t>Items placed on registration table</w:t>
            </w:r>
          </w:p>
        </w:tc>
        <w:tc>
          <w:tcPr>
            <w:tcW w:w="540" w:type="dxa"/>
          </w:tcPr>
          <w:p w14:paraId="03032F66" w14:textId="77777777" w:rsidR="00BA0F28" w:rsidRPr="00BA0F28" w:rsidRDefault="00BA0F28" w:rsidP="001E1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3E045E" w14:textId="6BCFF1CC" w:rsidR="00BA0F28" w:rsidRPr="00BA0F28" w:rsidRDefault="00BA0F28" w:rsidP="001E10E1">
            <w:pPr>
              <w:rPr>
                <w:rFonts w:cstheme="minorHAnsi"/>
                <w:sz w:val="24"/>
                <w:szCs w:val="24"/>
              </w:rPr>
            </w:pPr>
            <w:r w:rsidRPr="00BA0F28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BA0F28" w14:paraId="76C863D1" w14:textId="77777777" w:rsidTr="00BA0F28">
        <w:tc>
          <w:tcPr>
            <w:tcW w:w="5305" w:type="dxa"/>
          </w:tcPr>
          <w:p w14:paraId="0F125756" w14:textId="3110769B" w:rsidR="00BA0F28" w:rsidRPr="00BA0F28" w:rsidRDefault="00BA0F28" w:rsidP="001E10E1">
            <w:pPr>
              <w:rPr>
                <w:rFonts w:cstheme="minorHAnsi"/>
                <w:sz w:val="24"/>
                <w:szCs w:val="24"/>
              </w:rPr>
            </w:pPr>
            <w:r w:rsidRPr="00BA0F28">
              <w:rPr>
                <w:rFonts w:cstheme="minorHAnsi"/>
                <w:sz w:val="24"/>
                <w:szCs w:val="24"/>
              </w:rPr>
              <w:t>Product distribution in</w:t>
            </w:r>
            <w:r w:rsidR="00120011">
              <w:rPr>
                <w:rFonts w:cstheme="minorHAnsi"/>
                <w:sz w:val="24"/>
                <w:szCs w:val="24"/>
              </w:rPr>
              <w:t>dividual</w:t>
            </w:r>
            <w:r w:rsidRPr="00BA0F28">
              <w:rPr>
                <w:rFonts w:cstheme="minorHAnsi"/>
                <w:sz w:val="24"/>
                <w:szCs w:val="24"/>
              </w:rPr>
              <w:t xml:space="preserve"> participant folders</w:t>
            </w:r>
          </w:p>
        </w:tc>
        <w:tc>
          <w:tcPr>
            <w:tcW w:w="540" w:type="dxa"/>
          </w:tcPr>
          <w:p w14:paraId="4DAD32EB" w14:textId="77777777" w:rsidR="00BA0F28" w:rsidRPr="00BA0F28" w:rsidRDefault="00BA0F28" w:rsidP="001E1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872F73" w14:textId="438BD7CE" w:rsidR="00BA0F28" w:rsidRPr="00BA0F28" w:rsidRDefault="00BA0F28" w:rsidP="00120011">
            <w:pPr>
              <w:rPr>
                <w:rFonts w:cstheme="minorHAnsi"/>
                <w:sz w:val="24"/>
                <w:szCs w:val="24"/>
              </w:rPr>
            </w:pPr>
            <w:r w:rsidRPr="00BA0F28">
              <w:rPr>
                <w:rFonts w:cstheme="minorHAnsi"/>
                <w:sz w:val="24"/>
                <w:szCs w:val="24"/>
              </w:rPr>
              <w:t>$</w:t>
            </w:r>
            <w:r w:rsidR="00120011">
              <w:rPr>
                <w:rFonts w:cstheme="minorHAnsi"/>
                <w:sz w:val="24"/>
                <w:szCs w:val="24"/>
              </w:rPr>
              <w:t>100</w:t>
            </w:r>
            <w:r w:rsidRPr="00BA0F2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DE546F5" w14:textId="05DE96B4" w:rsidR="001E10E1" w:rsidRDefault="001E10E1" w:rsidP="001E10E1">
      <w:pPr>
        <w:pBdr>
          <w:bottom w:val="single" w:sz="6" w:space="0" w:color="auto"/>
        </w:pBdr>
        <w:rPr>
          <w:rFonts w:cstheme="minorHAnsi"/>
          <w:b/>
          <w:sz w:val="24"/>
          <w:szCs w:val="24"/>
        </w:rPr>
      </w:pPr>
    </w:p>
    <w:p w14:paraId="2A5C2122" w14:textId="77777777" w:rsidR="001E10E1" w:rsidRPr="001140D2" w:rsidRDefault="001E10E1" w:rsidP="001E10E1">
      <w:pPr>
        <w:tabs>
          <w:tab w:val="left" w:pos="7465"/>
        </w:tabs>
        <w:rPr>
          <w:rFonts w:eastAsia="Arial" w:cstheme="minorHAnsi"/>
          <w:sz w:val="24"/>
          <w:szCs w:val="24"/>
        </w:rPr>
        <w:sectPr w:rsidR="001E10E1" w:rsidRPr="001140D2" w:rsidSect="007E1BAB">
          <w:type w:val="continuous"/>
          <w:pgSz w:w="12240" w:h="15840"/>
          <w:pgMar w:top="576" w:right="620" w:bottom="274" w:left="780" w:header="720" w:footer="720" w:gutter="0"/>
          <w:cols w:num="2" w:space="720" w:equalWidth="0">
            <w:col w:w="2693" w:space="40"/>
            <w:col w:w="8107"/>
          </w:cols>
        </w:sectPr>
      </w:pPr>
    </w:p>
    <w:p w14:paraId="53DEED0B" w14:textId="7E126E21" w:rsidR="001E10E1" w:rsidRPr="001140D2" w:rsidRDefault="001E10E1" w:rsidP="001E10E1">
      <w:pPr>
        <w:rPr>
          <w:rFonts w:cstheme="minorHAnsi"/>
          <w:sz w:val="24"/>
          <w:szCs w:val="24"/>
        </w:rPr>
        <w:sectPr w:rsidR="001E10E1" w:rsidRPr="001140D2" w:rsidSect="002F3C1F">
          <w:pgSz w:w="12240" w:h="15840"/>
          <w:pgMar w:top="576" w:right="620" w:bottom="274" w:left="780" w:header="720" w:footer="720" w:gutter="0"/>
          <w:cols w:space="720"/>
          <w:titlePg/>
          <w:docGrid w:linePitch="299"/>
        </w:sectPr>
      </w:pPr>
    </w:p>
    <w:p w14:paraId="55D58887" w14:textId="77777777" w:rsidR="001E10E1" w:rsidRDefault="001E10E1"/>
    <w:sectPr w:rsidR="001E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326"/>
    <w:multiLevelType w:val="hybridMultilevel"/>
    <w:tmpl w:val="E6D2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CFA"/>
    <w:multiLevelType w:val="hybridMultilevel"/>
    <w:tmpl w:val="D4CC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B83"/>
    <w:multiLevelType w:val="hybridMultilevel"/>
    <w:tmpl w:val="DC58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1CAC"/>
    <w:multiLevelType w:val="hybridMultilevel"/>
    <w:tmpl w:val="DC58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5654D"/>
    <w:multiLevelType w:val="hybridMultilevel"/>
    <w:tmpl w:val="F03EFD78"/>
    <w:lvl w:ilvl="0" w:tplc="7488FAFC">
      <w:start w:val="1"/>
      <w:numFmt w:val="decimal"/>
      <w:lvlText w:val="%1."/>
      <w:lvlJc w:val="left"/>
      <w:pPr>
        <w:ind w:left="47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26419E6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08F01A1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60808B5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43F8F858">
      <w:start w:val="1"/>
      <w:numFmt w:val="bullet"/>
      <w:lvlText w:val="•"/>
      <w:lvlJc w:val="left"/>
      <w:pPr>
        <w:ind w:left="4347" w:hanging="361"/>
      </w:pPr>
      <w:rPr>
        <w:rFonts w:hint="default"/>
      </w:rPr>
    </w:lvl>
    <w:lvl w:ilvl="5" w:tplc="CC72B620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6" w:tplc="95706C80">
      <w:start w:val="1"/>
      <w:numFmt w:val="bullet"/>
      <w:lvlText w:val="•"/>
      <w:lvlJc w:val="left"/>
      <w:pPr>
        <w:ind w:left="6285" w:hanging="361"/>
      </w:pPr>
      <w:rPr>
        <w:rFonts w:hint="default"/>
      </w:rPr>
    </w:lvl>
    <w:lvl w:ilvl="7" w:tplc="E8C438B4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8" w:tplc="CD88664C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E1"/>
    <w:rsid w:val="00043EC7"/>
    <w:rsid w:val="000C4137"/>
    <w:rsid w:val="0010701F"/>
    <w:rsid w:val="00120011"/>
    <w:rsid w:val="00126C72"/>
    <w:rsid w:val="001C3D81"/>
    <w:rsid w:val="001E10E1"/>
    <w:rsid w:val="001F3011"/>
    <w:rsid w:val="002E3FB1"/>
    <w:rsid w:val="006A612F"/>
    <w:rsid w:val="00747E14"/>
    <w:rsid w:val="00755F3B"/>
    <w:rsid w:val="00761A47"/>
    <w:rsid w:val="00813E16"/>
    <w:rsid w:val="0091178F"/>
    <w:rsid w:val="009B1BD3"/>
    <w:rsid w:val="00BA0F28"/>
    <w:rsid w:val="00BD7CDF"/>
    <w:rsid w:val="00BE6677"/>
    <w:rsid w:val="00C56A9C"/>
    <w:rsid w:val="00DC2ABB"/>
    <w:rsid w:val="00E960FF"/>
    <w:rsid w:val="00F52F8E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56B6"/>
  <w15:chartTrackingRefBased/>
  <w15:docId w15:val="{6B65158D-3C41-CC42-9D32-3939113F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10E1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55F3B"/>
    <w:pPr>
      <w:ind w:left="513"/>
      <w:outlineLvl w:val="0"/>
    </w:pPr>
    <w:rPr>
      <w:rFonts w:ascii="Monotype Corsiva" w:eastAsia="Monotype Corsiva" w:hAnsi="Monotype Corsiva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E10E1"/>
  </w:style>
  <w:style w:type="paragraph" w:styleId="BodyText">
    <w:name w:val="Body Text"/>
    <w:basedOn w:val="Normal"/>
    <w:link w:val="BodyTextChar"/>
    <w:uiPriority w:val="1"/>
    <w:qFormat/>
    <w:rsid w:val="001E10E1"/>
    <w:pPr>
      <w:ind w:left="472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E10E1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1E10E1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5F3B"/>
    <w:rPr>
      <w:rFonts w:ascii="Monotype Corsiva" w:eastAsia="Monotype Corsiva" w:hAnsi="Monotype Corsiva"/>
      <w:b/>
      <w:bCs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3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ota.org/exhibitors_and_sponso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-o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Tibbs</dc:creator>
  <cp:keywords/>
  <dc:description/>
  <cp:lastModifiedBy>Justice, Denise</cp:lastModifiedBy>
  <cp:revision>2</cp:revision>
  <dcterms:created xsi:type="dcterms:W3CDTF">2021-08-06T20:55:00Z</dcterms:created>
  <dcterms:modified xsi:type="dcterms:W3CDTF">2021-08-06T20:55:00Z</dcterms:modified>
</cp:coreProperties>
</file>